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3BB7" w:rsidRDefault="003D3BB7" w:rsidP="003D3BB7">
      <w:pPr>
        <w:jc w:val="center"/>
        <w:rPr>
          <w:rFonts w:ascii="Arial" w:hAnsi="Arial" w:cs="Arial"/>
          <w:b/>
          <w:sz w:val="36"/>
          <w:szCs w:val="36"/>
        </w:rPr>
      </w:pPr>
      <w:r>
        <w:rPr>
          <w:rFonts w:ascii="Arial" w:hAnsi="Arial" w:cs="Arial"/>
          <w:b/>
          <w:sz w:val="36"/>
          <w:szCs w:val="36"/>
        </w:rPr>
        <w:t>(6)</w:t>
      </w:r>
    </w:p>
    <w:p w:rsidR="003D3BB7" w:rsidRDefault="003D3BB7" w:rsidP="003D3BB7">
      <w:pPr>
        <w:widowControl w:val="0"/>
        <w:autoSpaceDE w:val="0"/>
        <w:autoSpaceDN w:val="0"/>
        <w:adjustRightInd w:val="0"/>
        <w:rPr>
          <w:rFonts w:ascii="Arial" w:hAnsi="Arial" w:cs="Arial"/>
          <w:b/>
          <w:sz w:val="36"/>
          <w:szCs w:val="36"/>
        </w:rPr>
      </w:pPr>
    </w:p>
    <w:p w:rsidR="003D3BB7" w:rsidRPr="00C24AA7" w:rsidRDefault="003D3BB7" w:rsidP="003D3BB7">
      <w:pPr>
        <w:widowControl w:val="0"/>
        <w:autoSpaceDE w:val="0"/>
        <w:autoSpaceDN w:val="0"/>
        <w:adjustRightInd w:val="0"/>
        <w:jc w:val="center"/>
        <w:rPr>
          <w:rFonts w:ascii="Arial" w:hAnsi="Arial" w:cs="Arial"/>
          <w:b/>
          <w:sz w:val="36"/>
          <w:szCs w:val="36"/>
        </w:rPr>
      </w:pPr>
      <w:r w:rsidRPr="00C24AA7">
        <w:rPr>
          <w:rFonts w:ascii="Arial" w:hAnsi="Arial" w:cs="Arial"/>
          <w:b/>
          <w:sz w:val="36"/>
          <w:szCs w:val="36"/>
        </w:rPr>
        <w:t>SPECIAL COMMUNIQUÉ ON THE NEED TO PUT AN END TO THE ECONOMIC, TRADE AND FINANCIAL EMBARGO IMPOSED BY THE UNITED STATES ON CUBA</w:t>
      </w:r>
    </w:p>
    <w:p w:rsidR="003D3BB7" w:rsidRPr="00C24AA7" w:rsidRDefault="003D3BB7" w:rsidP="003D3BB7">
      <w:pPr>
        <w:widowControl w:val="0"/>
        <w:tabs>
          <w:tab w:val="left" w:pos="5340"/>
        </w:tabs>
        <w:autoSpaceDE w:val="0"/>
        <w:autoSpaceDN w:val="0"/>
        <w:adjustRightInd w:val="0"/>
        <w:jc w:val="both"/>
        <w:rPr>
          <w:rFonts w:ascii="Arial" w:hAnsi="Arial" w:cs="Arial"/>
          <w:b/>
          <w:sz w:val="36"/>
          <w:szCs w:val="36"/>
        </w:rPr>
      </w:pPr>
      <w:r w:rsidRPr="00C24AA7">
        <w:rPr>
          <w:rFonts w:ascii="Arial" w:hAnsi="Arial" w:cs="Arial"/>
          <w:b/>
          <w:sz w:val="36"/>
          <w:szCs w:val="36"/>
        </w:rPr>
        <w:tab/>
      </w:r>
    </w:p>
    <w:p w:rsidR="003D3BB7" w:rsidRPr="00C24AA7" w:rsidRDefault="003D3BB7" w:rsidP="003D3BB7">
      <w:pPr>
        <w:widowControl w:val="0"/>
        <w:numPr>
          <w:ilvl w:val="0"/>
          <w:numId w:val="11"/>
        </w:numPr>
        <w:autoSpaceDE w:val="0"/>
        <w:autoSpaceDN w:val="0"/>
        <w:adjustRightInd w:val="0"/>
        <w:spacing w:after="0" w:line="240" w:lineRule="auto"/>
        <w:jc w:val="both"/>
        <w:rPr>
          <w:rFonts w:ascii="Arial" w:hAnsi="Arial" w:cs="Arial"/>
          <w:sz w:val="36"/>
          <w:szCs w:val="36"/>
          <w:lang w:eastAsia="es-VE"/>
        </w:rPr>
      </w:pPr>
      <w:r w:rsidRPr="00C24AA7">
        <w:rPr>
          <w:rFonts w:ascii="Arial" w:hAnsi="Arial" w:cs="Arial"/>
          <w:sz w:val="36"/>
          <w:szCs w:val="36"/>
          <w:lang w:val="en-GB"/>
        </w:rPr>
        <w:t>The Heads of State and Government of Latin America and the Caribbean, gathered in Caracas, Bolivarian Republic of Venezuela, on 3</w:t>
      </w:r>
      <w:r w:rsidRPr="00C24AA7">
        <w:rPr>
          <w:rFonts w:ascii="Arial" w:hAnsi="Arial" w:cs="Arial"/>
          <w:sz w:val="36"/>
          <w:szCs w:val="36"/>
          <w:vertAlign w:val="superscript"/>
          <w:lang w:val="en-GB"/>
        </w:rPr>
        <w:t>rd</w:t>
      </w:r>
      <w:r w:rsidRPr="00C24AA7">
        <w:rPr>
          <w:rFonts w:ascii="Arial" w:hAnsi="Arial" w:cs="Arial"/>
          <w:sz w:val="36"/>
          <w:szCs w:val="36"/>
          <w:lang w:val="en-GB"/>
        </w:rPr>
        <w:t xml:space="preserve"> December 2011, within the framework of the Summit of the Community of Latin American and Caribbean States (CELAC)</w:t>
      </w:r>
      <w:r w:rsidRPr="00C24AA7">
        <w:rPr>
          <w:rFonts w:ascii="Arial" w:hAnsi="Arial" w:cs="Arial"/>
          <w:sz w:val="36"/>
          <w:szCs w:val="36"/>
          <w:lang w:eastAsia="es-VE"/>
        </w:rPr>
        <w:t xml:space="preserve">, express their strongest opposition to the coercive and unilateral economic measures imposed on sovereign countries for political reasons. These measures impair the </w:t>
      </w:r>
      <w:proofErr w:type="gramStart"/>
      <w:r w:rsidRPr="00C24AA7">
        <w:rPr>
          <w:rFonts w:ascii="Arial" w:hAnsi="Arial" w:cs="Arial"/>
          <w:sz w:val="36"/>
          <w:szCs w:val="36"/>
          <w:lang w:eastAsia="es-VE"/>
        </w:rPr>
        <w:t>well-being</w:t>
      </w:r>
      <w:proofErr w:type="gramEnd"/>
      <w:r w:rsidRPr="00C24AA7">
        <w:rPr>
          <w:rFonts w:ascii="Arial" w:hAnsi="Arial" w:cs="Arial"/>
          <w:sz w:val="36"/>
          <w:szCs w:val="36"/>
          <w:lang w:eastAsia="es-VE"/>
        </w:rPr>
        <w:t xml:space="preserve"> of their peoples and are designed to prevent these countries from exercising their right to decide, by their own free will, their political, economic and social systems. </w:t>
      </w:r>
    </w:p>
    <w:p w:rsidR="003D3BB7" w:rsidRPr="00C24AA7" w:rsidRDefault="003D3BB7" w:rsidP="003D3BB7">
      <w:pPr>
        <w:widowControl w:val="0"/>
        <w:autoSpaceDE w:val="0"/>
        <w:autoSpaceDN w:val="0"/>
        <w:adjustRightInd w:val="0"/>
        <w:jc w:val="both"/>
        <w:rPr>
          <w:rFonts w:ascii="Arial" w:hAnsi="Arial" w:cs="Arial"/>
          <w:sz w:val="36"/>
          <w:szCs w:val="36"/>
          <w:lang w:eastAsia="es-VE"/>
        </w:rPr>
      </w:pPr>
    </w:p>
    <w:p w:rsidR="003D3BB7" w:rsidRPr="00C24AA7" w:rsidRDefault="003D3BB7" w:rsidP="003D3BB7">
      <w:pPr>
        <w:widowControl w:val="0"/>
        <w:numPr>
          <w:ilvl w:val="0"/>
          <w:numId w:val="11"/>
        </w:numPr>
        <w:autoSpaceDE w:val="0"/>
        <w:autoSpaceDN w:val="0"/>
        <w:adjustRightInd w:val="0"/>
        <w:spacing w:after="0" w:line="240" w:lineRule="auto"/>
        <w:jc w:val="both"/>
        <w:rPr>
          <w:rFonts w:ascii="Arial" w:hAnsi="Arial" w:cs="Arial"/>
          <w:sz w:val="36"/>
          <w:szCs w:val="36"/>
          <w:lang w:eastAsia="es-VE"/>
        </w:rPr>
      </w:pPr>
      <w:r w:rsidRPr="00C24AA7">
        <w:rPr>
          <w:rFonts w:ascii="Arial" w:hAnsi="Arial" w:cs="Arial"/>
          <w:sz w:val="36"/>
          <w:szCs w:val="36"/>
          <w:lang w:eastAsia="es-VE"/>
        </w:rPr>
        <w:t xml:space="preserve">They reiterated their strongest condemnation of the application of laws and measures contrary to the International Law, such as the Helms-Burton Law along with its extraterritorial effect, and called on the Government of the United States of America to put an end to the application of this law. </w:t>
      </w:r>
    </w:p>
    <w:p w:rsidR="003D3BB7" w:rsidRPr="00C24AA7" w:rsidRDefault="003D3BB7" w:rsidP="003D3BB7">
      <w:pPr>
        <w:widowControl w:val="0"/>
        <w:autoSpaceDE w:val="0"/>
        <w:autoSpaceDN w:val="0"/>
        <w:adjustRightInd w:val="0"/>
        <w:jc w:val="both"/>
        <w:rPr>
          <w:rFonts w:ascii="Arial" w:hAnsi="Arial" w:cs="Arial"/>
          <w:sz w:val="36"/>
          <w:szCs w:val="36"/>
          <w:lang w:eastAsia="es-VE"/>
        </w:rPr>
      </w:pPr>
    </w:p>
    <w:p w:rsidR="003D3BB7" w:rsidRPr="00C24AA7" w:rsidRDefault="003D3BB7" w:rsidP="003D3BB7">
      <w:pPr>
        <w:widowControl w:val="0"/>
        <w:numPr>
          <w:ilvl w:val="0"/>
          <w:numId w:val="11"/>
        </w:numPr>
        <w:autoSpaceDE w:val="0"/>
        <w:autoSpaceDN w:val="0"/>
        <w:adjustRightInd w:val="0"/>
        <w:spacing w:after="0" w:line="240" w:lineRule="auto"/>
        <w:jc w:val="both"/>
        <w:rPr>
          <w:rFonts w:ascii="Arial" w:hAnsi="Arial" w:cs="Arial"/>
          <w:sz w:val="36"/>
          <w:szCs w:val="36"/>
          <w:lang w:eastAsia="es-VE"/>
        </w:rPr>
      </w:pPr>
      <w:r w:rsidRPr="00C24AA7">
        <w:rPr>
          <w:rFonts w:ascii="Arial" w:hAnsi="Arial" w:cs="Arial"/>
          <w:sz w:val="36"/>
          <w:szCs w:val="36"/>
          <w:lang w:eastAsia="es-VE"/>
        </w:rPr>
        <w:t>They, therefore, urged the Government of the United States of America, in accordance with the successive agreements approved by the United Nations General Assembly, and in response to repeated calls from the countries of Latin America and the Caribbean to put an end to the economic, trade and financial embargo against Cuba, which goes against International Law, is severely and unjustifiably damaging to the well-being of the Cuban people and affects peace and coexistence among the nations of the Americas.</w:t>
      </w:r>
    </w:p>
    <w:p w:rsidR="003D3BB7" w:rsidRPr="00C24AA7" w:rsidRDefault="003D3BB7" w:rsidP="003D3BB7">
      <w:pPr>
        <w:widowControl w:val="0"/>
        <w:autoSpaceDE w:val="0"/>
        <w:autoSpaceDN w:val="0"/>
        <w:adjustRightInd w:val="0"/>
        <w:jc w:val="both"/>
        <w:rPr>
          <w:rFonts w:ascii="Arial" w:hAnsi="Arial" w:cs="Arial"/>
          <w:sz w:val="36"/>
          <w:szCs w:val="36"/>
        </w:rPr>
      </w:pPr>
    </w:p>
    <w:p w:rsidR="003D3BB7" w:rsidRDefault="003D3BB7" w:rsidP="003D3BB7">
      <w:pP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Pr="00FC330F" w:rsidRDefault="003D3BB7" w:rsidP="003D3BB7">
      <w:pPr>
        <w:tabs>
          <w:tab w:val="left" w:pos="1014"/>
        </w:tabs>
      </w:pPr>
    </w:p>
    <w:p w:rsidR="003D3BB7" w:rsidRPr="00E575DC" w:rsidRDefault="003D3BB7" w:rsidP="003D3BB7">
      <w:pPr>
        <w:jc w:val="center"/>
        <w:rPr>
          <w:rFonts w:ascii="Arial" w:hAnsi="Arial" w:cs="Arial"/>
          <w:b/>
          <w:sz w:val="36"/>
          <w:szCs w:val="36"/>
          <w:lang w:val="en-GB"/>
        </w:rPr>
      </w:pPr>
    </w:p>
    <w:p w:rsidR="003D3BB7" w:rsidRPr="00FC330F" w:rsidRDefault="003D3BB7" w:rsidP="003D3BB7">
      <w:pPr>
        <w:tabs>
          <w:tab w:val="left" w:pos="1014"/>
        </w:tabs>
      </w:pPr>
    </w:p>
    <w:p w:rsidR="003D3BB7" w:rsidRPr="00FC330F" w:rsidRDefault="003D3BB7" w:rsidP="003D3BB7">
      <w:pPr>
        <w:tabs>
          <w:tab w:val="left" w:pos="1014"/>
        </w:tabs>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pPr>
        <w:jc w:val="center"/>
        <w:rPr>
          <w:rFonts w:ascii="Arial" w:hAnsi="Arial" w:cs="Arial"/>
          <w:b/>
          <w:sz w:val="36"/>
          <w:szCs w:val="36"/>
        </w:rPr>
      </w:pPr>
    </w:p>
    <w:p w:rsidR="003D3BB7" w:rsidRPr="00FC330F" w:rsidRDefault="003D3BB7" w:rsidP="003D3BB7">
      <w:pPr>
        <w:tabs>
          <w:tab w:val="left" w:pos="1014"/>
        </w:tabs>
      </w:pPr>
    </w:p>
    <w:p w:rsidR="00FC330F" w:rsidRPr="00FC330F" w:rsidRDefault="00FC330F" w:rsidP="00FC330F">
      <w:pPr>
        <w:tabs>
          <w:tab w:val="left" w:pos="1014"/>
        </w:tabs>
      </w:pPr>
    </w:p>
    <w:sectPr w:rsidR="00FC330F" w:rsidRPr="00FC330F" w:rsidSect="00F47C46">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747C" w:rsidRDefault="007731F3">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7E747C" w:rsidRPr="00DA4F68" w:rsidRDefault="00E2004D" w:rsidP="007E747C">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F47C46" w:rsidRPr="00D326FA" w:rsidRDefault="003D3BB7">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530EE8"/>
    <w:rsid w:val="007731F3"/>
    <w:rsid w:val="009C0AF6"/>
    <w:rsid w:val="00B00D0B"/>
    <w:rsid w:val="00B13E9F"/>
    <w:rsid w:val="00C00BFD"/>
    <w:rsid w:val="00C26B6A"/>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2035</Characters>
  <Application>Microsoft Word 12.0.0</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2011-12-13T16:45:00Z</dcterms:created>
  <dcterms:modified xsi:type="dcterms:W3CDTF">2011-12-13T16:45:00Z</dcterms:modified>
</cp:coreProperties>
</file>