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B. FORMULARIO POSTULACIÓN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Marque con una X a qué línea de investigación corresponde su propuesta </w:t>
      </w:r>
    </w:p>
    <w:p w:rsidR="00000000" w:rsidDel="00000000" w:rsidP="00000000" w:rsidRDefault="00000000" w:rsidRPr="00000000" w14:paraId="00000005">
      <w:pPr>
        <w:spacing w:line="244" w:lineRule="auto"/>
        <w:jc w:val="both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90"/>
        <w:gridCol w:w="1440"/>
        <w:tblGridChange w:id="0">
          <w:tblGrid>
            <w:gridCol w:w="7590"/>
            <w:gridCol w:w="144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LÍNEA DE INVESTIGACIÓN SELECCIONADA 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 Implementación de obligaciones y recomendaciones internacionales en materia de Derechos Humanos.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 Percepción y realidad de los países del Golfo Arábico.  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 Fortalecimiento de la conciencia Antártica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</w:t>
            </w: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Cadenas de Valor en el Marco del Acuerdo RCEP: oportunidades y desafíos para Chile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 Diplomacia Científica 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 </w:t>
            </w:r>
            <w:r w:rsidDel="00000000" w:rsidR="00000000" w:rsidRPr="00000000">
              <w:rPr>
                <w:b w:val="1"/>
                <w:color w:val="222222"/>
                <w:sz w:val="20"/>
                <w:szCs w:val="20"/>
                <w:rtl w:val="0"/>
              </w:rPr>
              <w:t xml:space="preserve">Diplomacia Pública y Digital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7. 40 años Tratado de Paz y Amistad entre Chile y Argentina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8. Proyección de América del Sur al 2030 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244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4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Antecedentes</w:t>
      </w:r>
    </w:p>
    <w:p w:rsidR="00000000" w:rsidDel="00000000" w:rsidP="00000000" w:rsidRDefault="00000000" w:rsidRPr="00000000" w14:paraId="00000020">
      <w:pPr>
        <w:spacing w:line="244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"/>
        <w:gridCol w:w="4514"/>
        <w:tblGridChange w:id="0">
          <w:tblGrid>
            <w:gridCol w:w="4514"/>
            <w:gridCol w:w="4514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INSTITUCIÓN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Rut Institución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Dirección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Datos cuenta bancaria de la institución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 de constitución de la institución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  PERSONA CON LA FACULTAD DE REPRESENTAR LEGALMENTE A LA INSTITUCIÓN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Correo electrónico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Teléfono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244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4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4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Título del estudio propuesto </w:t>
      </w:r>
    </w:p>
    <w:p w:rsidR="00000000" w:rsidDel="00000000" w:rsidP="00000000" w:rsidRDefault="00000000" w:rsidRPr="00000000" w14:paraId="0000003E">
      <w:pPr>
        <w:spacing w:line="244" w:lineRule="auto"/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5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5"/>
        <w:tblGridChange w:id="0">
          <w:tblGrid>
            <w:gridCol w:w="90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line="244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Resumen del Proyecto. 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Describa claramente los principales puntos que se abordarán: justificación, objetivos, metodología y resultados que se espera obtener (extensión máxima 1 página; letra tamaño Arial 10; espaciado sencillo). </w:t>
      </w:r>
    </w:p>
    <w:p w:rsidR="00000000" w:rsidDel="00000000" w:rsidP="00000000" w:rsidRDefault="00000000" w:rsidRPr="00000000" w14:paraId="00000044">
      <w:pPr>
        <w:widowControl w:val="0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Cronograma de trabajo 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Planificación de las actividades a ejecutar y de sus responsables.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Actividad de difusión 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ind w:left="7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Descripción de la actividad de difusión a realizar, indicando fecha propuesta, lugar, expositores, contenido y público objetivo (extensión máxima 1 página; letra tamaño Arial 10; espaciado sencillo).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4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line="244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Equipo de trabajo</w:t>
      </w:r>
    </w:p>
    <w:p w:rsidR="00000000" w:rsidDel="00000000" w:rsidP="00000000" w:rsidRDefault="00000000" w:rsidRPr="00000000" w14:paraId="0000004E">
      <w:pPr>
        <w:spacing w:line="244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"/>
        <w:gridCol w:w="4514"/>
        <w:tblGridChange w:id="0">
          <w:tblGrid>
            <w:gridCol w:w="4514"/>
            <w:gridCol w:w="4514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INVESTIGADOR RESPONSABLE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Apellido paterno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Apellido materno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Cédula de identidad N°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Dirección de correo electrónico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Teléfono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Dirección para envío de correspondencia 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(Calle, Nº, Depto ., Comuna, Ciudad, País)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line="244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4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"/>
        <w:gridCol w:w="4514"/>
        <w:tblGridChange w:id="0">
          <w:tblGrid>
            <w:gridCol w:w="4514"/>
            <w:gridCol w:w="4514"/>
          </w:tblGrid>
        </w:tblGridChange>
      </w:tblGrid>
      <w:tr>
        <w:trPr>
          <w:cantSplit w:val="0"/>
          <w:trHeight w:val="734" w:hRule="atLeast"/>
          <w:tblHeader w:val="0"/>
        </w:trPr>
        <w:tc>
          <w:tcPr>
            <w:gridSpan w:val="2"/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INTEGRANTES DEL EQUIPO DE INVESTIGACIÓN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ffffff"/>
                <w:sz w:val="20"/>
                <w:szCs w:val="20"/>
                <w:rtl w:val="0"/>
              </w:rPr>
              <w:t xml:space="preserve">* Repetir tabla por cada integrante del equipo de investigación*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Apellido paterno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Apellido materno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Cédula de identidad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line="244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4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"/>
        <w:gridCol w:w="4514"/>
        <w:tblGridChange w:id="0">
          <w:tblGrid>
            <w:gridCol w:w="4514"/>
            <w:gridCol w:w="4514"/>
          </w:tblGrid>
        </w:tblGridChange>
      </w:tblGrid>
      <w:tr>
        <w:trPr>
          <w:cantSplit w:val="0"/>
          <w:trHeight w:val="734" w:hRule="atLeast"/>
          <w:tblHeader w:val="0"/>
        </w:trPr>
        <w:tc>
          <w:tcPr>
            <w:gridSpan w:val="2"/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Expositores invitados al seminario 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ffffff"/>
                <w:sz w:val="20"/>
                <w:szCs w:val="20"/>
                <w:rtl w:val="0"/>
              </w:rPr>
              <w:t xml:space="preserve">* Repetir tabla por cada expositor *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Apellidos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Institución asociada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spacing w:line="244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4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4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VIII. Resumen de recursos solicitados </w:t>
      </w:r>
    </w:p>
    <w:p w:rsidR="00000000" w:rsidDel="00000000" w:rsidP="00000000" w:rsidRDefault="00000000" w:rsidRPr="00000000" w14:paraId="0000008B">
      <w:pPr>
        <w:spacing w:line="244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4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"/>
        <w:gridCol w:w="3009"/>
        <w:gridCol w:w="3009"/>
        <w:tblGridChange w:id="0">
          <w:tblGrid>
            <w:gridCol w:w="3009"/>
            <w:gridCol w:w="3009"/>
            <w:gridCol w:w="3009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GASTOS DE SERVICIO</w:t>
            </w:r>
          </w:p>
        </w:tc>
        <w:tc>
          <w:tcPr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MONTO ($) pesos.</w:t>
            </w:r>
          </w:p>
        </w:tc>
        <w:tc>
          <w:tcPr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JUSTIFICACIÓN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Investigadores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Personal técnico y de apoyo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spacing w:line="244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4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"/>
        <w:gridCol w:w="3009"/>
        <w:gridCol w:w="3009"/>
        <w:tblGridChange w:id="0">
          <w:tblGrid>
            <w:gridCol w:w="3009"/>
            <w:gridCol w:w="3009"/>
            <w:gridCol w:w="3009"/>
          </w:tblGrid>
        </w:tblGridChange>
      </w:tblGrid>
      <w:tr>
        <w:trPr>
          <w:cantSplit w:val="0"/>
          <w:tblHeader w:val="0"/>
        </w:trPr>
        <w:tc>
          <w:tcPr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GASTOS DE OPERACIÓN</w:t>
            </w:r>
          </w:p>
        </w:tc>
        <w:tc>
          <w:tcPr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MONTO ($) pesos.</w:t>
            </w:r>
          </w:p>
        </w:tc>
        <w:tc>
          <w:tcPr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JUSTIFICACIÓN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 corriente de oficina, fotocopias,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Servicios y traslados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Software y licencias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 bibliográfico y suscripciones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Otros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Viáticos Nacionales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Pasajes Nacionales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spacing w:line="244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44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"/>
        <w:gridCol w:w="4514"/>
        <w:tblGridChange w:id="0">
          <w:tblGrid>
            <w:gridCol w:w="4514"/>
            <w:gridCol w:w="4514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solicitado (gastos servicio + gastos operacionales)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widowControl w:val="0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IX. Experiencia de la institución.  </w:t>
      </w:r>
    </w:p>
    <w:p w:rsidR="00000000" w:rsidDel="00000000" w:rsidP="00000000" w:rsidRDefault="00000000" w:rsidRPr="00000000" w14:paraId="000000C0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 corresponde, resuma los principales resultados de trabajos o productos realizados anteriormente por la institución y/o proyectos similares vinculados a la línea de investigación definida </w:t>
      </w:r>
      <w:r w:rsidDel="00000000" w:rsidR="00000000" w:rsidRPr="00000000">
        <w:rPr>
          <w:i w:val="1"/>
          <w:sz w:val="20"/>
          <w:szCs w:val="20"/>
          <w:rtl w:val="0"/>
        </w:rPr>
        <w:t xml:space="preserve">(extensión máxima 1 página; letra tamaño Arial 10; espaciado sencillo). </w:t>
      </w:r>
    </w:p>
    <w:p w:rsidR="00000000" w:rsidDel="00000000" w:rsidP="00000000" w:rsidRDefault="00000000" w:rsidRPr="00000000" w14:paraId="000000C2">
      <w:pPr>
        <w:widowControl w:val="0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76" w:lineRule="auto"/>
    </w:pPr>
    <w:rPr>
      <w:rFonts w:ascii="Arial" w:cs="Arial" w:eastAsia="Arial" w:hAnsi="Arial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pPr>
      <w:spacing w:after="0" w:line="276" w:lineRule="auto"/>
    </w:pPr>
    <w:rPr>
      <w:rFonts w:ascii="Arial" w:cs="Arial" w:eastAsia="Arial" w:hAnsi="Arial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pPr>
      <w:spacing w:after="0" w:line="276" w:lineRule="auto"/>
    </w:pPr>
    <w:rPr>
      <w:rFonts w:ascii="Arial" w:cs="Arial" w:eastAsia="Arial" w:hAnsi="Arial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pPr>
      <w:spacing w:after="0" w:line="276" w:lineRule="auto"/>
    </w:pPr>
    <w:rPr>
      <w:rFonts w:ascii="Arial" w:cs="Arial" w:eastAsia="Arial" w:hAnsi="Arial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pPr>
      <w:spacing w:after="0" w:line="276" w:lineRule="auto"/>
    </w:pPr>
    <w:rPr>
      <w:rFonts w:ascii="Arial" w:cs="Arial" w:eastAsia="Arial" w:hAnsi="Arial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pPr>
      <w:spacing w:after="0" w:line="276" w:lineRule="auto"/>
    </w:pPr>
    <w:rPr>
      <w:rFonts w:ascii="Arial" w:cs="Arial" w:eastAsia="Arial" w:hAnsi="Arial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pPr>
      <w:spacing w:after="0" w:line="276" w:lineRule="auto"/>
    </w:pPr>
    <w:rPr>
      <w:rFonts w:ascii="Arial" w:cs="Arial" w:eastAsia="Arial" w:hAnsi="Arial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8">
    <w:basedOn w:val="TableNormal"/>
    <w:pPr>
      <w:spacing w:after="0" w:line="276" w:lineRule="auto"/>
    </w:pPr>
    <w:rPr>
      <w:rFonts w:ascii="Arial" w:cs="Arial" w:eastAsia="Arial" w:hAnsi="Arial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9">
    <w:basedOn w:val="TableNormal"/>
    <w:pPr>
      <w:spacing w:after="0" w:line="276" w:lineRule="auto"/>
    </w:pPr>
    <w:rPr>
      <w:rFonts w:ascii="Arial" w:cs="Arial" w:eastAsia="Arial" w:hAnsi="Arial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